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119"/>
        <w:tblW w:w="10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9"/>
        <w:gridCol w:w="1844"/>
        <w:gridCol w:w="4042"/>
      </w:tblGrid>
      <w:tr w:rsidR="00B34A4C" w14:paraId="1BC71161" w14:textId="77777777" w:rsidTr="00B34A4C">
        <w:trPr>
          <w:trHeight w:val="1560"/>
        </w:trPr>
        <w:tc>
          <w:tcPr>
            <w:tcW w:w="4539" w:type="dxa"/>
          </w:tcPr>
          <w:p w14:paraId="6C652EA7" w14:textId="77777777" w:rsidR="00B34A4C" w:rsidRDefault="00B34A4C" w:rsidP="00B34A4C">
            <w:pPr>
              <w:pStyle w:val="1"/>
              <w:ind w:left="0" w:right="1"/>
            </w:pPr>
            <w:r>
              <w:t>МУНИЦИПАЛЬНОЕ БЮДЖЕТНОЕ</w:t>
            </w:r>
          </w:p>
          <w:p w14:paraId="00BBA3A0" w14:textId="77777777" w:rsidR="00B34A4C" w:rsidRDefault="00B34A4C" w:rsidP="00B34A4C">
            <w:pPr>
              <w:pStyle w:val="1"/>
              <w:ind w:left="0" w:right="1"/>
            </w:pPr>
            <w:r>
              <w:t>ОБЩЕОБРАЗОВАТЕЛЬНОЕ УЧРЕЖДЕНИЕ</w:t>
            </w:r>
          </w:p>
          <w:p w14:paraId="3980D46B" w14:textId="77777777" w:rsidR="00B34A4C" w:rsidRDefault="00B34A4C" w:rsidP="00B34A4C">
            <w:pPr>
              <w:pStyle w:val="1"/>
              <w:ind w:left="0" w:right="1"/>
            </w:pPr>
            <w:r>
              <w:t>«КИЯТСКАЯ СРЕДНЯЯ ОБЩЕОБРАЗОВАТЕЛЬНАЯ ШКОЛА БУИНСКОГО МУНИЦИПАЛЬНОГО РАЙОНА РЕСПУБЛИКИ ТАТАРСТАН»</w:t>
            </w:r>
          </w:p>
          <w:p w14:paraId="1E61D58E" w14:textId="77777777" w:rsidR="00B34A4C" w:rsidRDefault="00B34A4C" w:rsidP="00B34A4C">
            <w:pPr>
              <w:ind w:right="1"/>
              <w:rPr>
                <w:b/>
              </w:rPr>
            </w:pPr>
          </w:p>
        </w:tc>
        <w:tc>
          <w:tcPr>
            <w:tcW w:w="1844" w:type="dxa"/>
            <w:hideMark/>
          </w:tcPr>
          <w:p w14:paraId="2A4A6EDF" w14:textId="77777777" w:rsidR="00B34A4C" w:rsidRDefault="00B34A4C" w:rsidP="00B34A4C">
            <w:pPr>
              <w:rPr>
                <w:b/>
                <w:color w:val="0000FF"/>
              </w:rPr>
            </w:pPr>
            <w:r>
              <w:rPr>
                <w:b/>
                <w:noProof/>
              </w:rPr>
              <w:drawing>
                <wp:inline distT="0" distB="0" distL="0" distR="0" wp14:anchorId="3EF28956" wp14:editId="798B6C93">
                  <wp:extent cx="1066800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dxa"/>
          </w:tcPr>
          <w:p w14:paraId="048C2307" w14:textId="77777777" w:rsidR="00B34A4C" w:rsidRDefault="00B34A4C" w:rsidP="00B34A4C">
            <w:pPr>
              <w:pStyle w:val="1"/>
              <w:ind w:left="0"/>
            </w:pPr>
            <w:r>
              <w:t>МУНИЦИПАЛЬ БЮДЖЕТ ГОМУМИ БЕЛЕМ БИР</w:t>
            </w:r>
            <w:r>
              <w:rPr>
                <w:lang w:val="tt-RU"/>
              </w:rPr>
              <w:t xml:space="preserve">Ү </w:t>
            </w:r>
            <w:r>
              <w:t>УЧРЕЖДЕНИЕСЕ «ТАТАРСТАН РЕСПУБЛИКАСЫ БУА МУНИЦИПАЛЬ РАЙОНЫ КЫЯТ УРТА ГОМУМИ БЕЛЕМ М</w:t>
            </w:r>
            <w:r>
              <w:rPr>
                <w:lang w:val="tt-RU"/>
              </w:rPr>
              <w:t>Ә</w:t>
            </w:r>
            <w:r>
              <w:t>КТ</w:t>
            </w:r>
            <w:r>
              <w:rPr>
                <w:lang w:val="tt-RU"/>
              </w:rPr>
              <w:t>Ә</w:t>
            </w:r>
            <w:r>
              <w:t>БЕ»</w:t>
            </w:r>
          </w:p>
          <w:p w14:paraId="0F2877FF" w14:textId="77777777" w:rsidR="00B34A4C" w:rsidRDefault="00B34A4C" w:rsidP="00B34A4C">
            <w:pPr>
              <w:jc w:val="center"/>
              <w:rPr>
                <w:b/>
                <w:lang w:val="tt-RU"/>
              </w:rPr>
            </w:pPr>
          </w:p>
          <w:p w14:paraId="1E902ACF" w14:textId="77777777" w:rsidR="00B34A4C" w:rsidRDefault="00B34A4C" w:rsidP="00B34A4C">
            <w:pPr>
              <w:rPr>
                <w:b/>
                <w:i/>
              </w:rPr>
            </w:pPr>
          </w:p>
        </w:tc>
      </w:tr>
    </w:tbl>
    <w:p w14:paraId="7B565896" w14:textId="77777777" w:rsidR="00B34A4C" w:rsidRDefault="00B34A4C" w:rsidP="00B34A4C"/>
    <w:p w14:paraId="7A65DC43" w14:textId="77777777" w:rsidR="00B34A4C" w:rsidRDefault="00B34A4C" w:rsidP="006A3B3A">
      <w:pPr>
        <w:shd w:val="clear" w:color="auto" w:fill="FFFFFF"/>
        <w:spacing w:before="240" w:after="240"/>
        <w:rPr>
          <w:b/>
          <w:bCs/>
          <w:color w:val="0F1115"/>
          <w:lang w:eastAsia="ru-RU"/>
        </w:rPr>
      </w:pPr>
    </w:p>
    <w:p w14:paraId="1A75D3C9" w14:textId="42B6878A" w:rsidR="006A3B3A" w:rsidRPr="006A3B3A" w:rsidRDefault="006A3B3A" w:rsidP="006A3B3A">
      <w:pPr>
        <w:shd w:val="clear" w:color="auto" w:fill="FFFFFF"/>
        <w:spacing w:before="240" w:after="240"/>
        <w:rPr>
          <w:color w:val="0F1115"/>
          <w:lang w:eastAsia="ru-RU"/>
        </w:rPr>
      </w:pPr>
      <w:r w:rsidRPr="006A3B3A">
        <w:rPr>
          <w:b/>
          <w:bCs/>
          <w:color w:val="0F1115"/>
          <w:lang w:eastAsia="ru-RU"/>
        </w:rPr>
        <w:t>ПРИКАЗ</w:t>
      </w:r>
      <w:r w:rsidRPr="006A3B3A">
        <w:rPr>
          <w:color w:val="0F1115"/>
          <w:lang w:eastAsia="ru-RU"/>
        </w:rPr>
        <w:br/>
        <w:t>«</w:t>
      </w:r>
      <w:r w:rsidR="00BE76A1" w:rsidRPr="00BE76A1">
        <w:rPr>
          <w:color w:val="0F1115"/>
          <w:lang w:eastAsia="ru-RU"/>
        </w:rPr>
        <w:t>23</w:t>
      </w:r>
      <w:r w:rsidRPr="006A3B3A">
        <w:rPr>
          <w:color w:val="0F1115"/>
          <w:lang w:eastAsia="ru-RU"/>
        </w:rPr>
        <w:t xml:space="preserve">» </w:t>
      </w:r>
      <w:r w:rsidR="00B34A4C">
        <w:rPr>
          <w:color w:val="0F1115"/>
          <w:lang w:eastAsia="ru-RU"/>
        </w:rPr>
        <w:t xml:space="preserve">января </w:t>
      </w:r>
      <w:r w:rsidRPr="006A3B3A">
        <w:rPr>
          <w:color w:val="0F1115"/>
          <w:lang w:eastAsia="ru-RU"/>
        </w:rPr>
        <w:t>2026 г.</w:t>
      </w:r>
      <w:r w:rsidR="00B34A4C">
        <w:rPr>
          <w:color w:val="0F1115"/>
          <w:lang w:eastAsia="ru-RU"/>
        </w:rPr>
        <w:t xml:space="preserve">                                                                                 </w:t>
      </w:r>
      <w:r w:rsidRPr="006A3B3A">
        <w:rPr>
          <w:color w:val="0F1115"/>
          <w:lang w:eastAsia="ru-RU"/>
        </w:rPr>
        <w:t xml:space="preserve"> № </w:t>
      </w:r>
      <w:r w:rsidR="00B34A4C">
        <w:rPr>
          <w:color w:val="0F1115"/>
          <w:lang w:eastAsia="ru-RU"/>
        </w:rPr>
        <w:t>13 о</w:t>
      </w:r>
      <w:r w:rsidR="00B34A4C" w:rsidRPr="00B34A4C">
        <w:rPr>
          <w:color w:val="0F1115"/>
          <w:lang w:eastAsia="ru-RU"/>
        </w:rPr>
        <w:t>/</w:t>
      </w:r>
      <w:r w:rsidR="00B34A4C">
        <w:rPr>
          <w:color w:val="0F1115"/>
          <w:lang w:eastAsia="ru-RU"/>
        </w:rPr>
        <w:t>д</w:t>
      </w:r>
    </w:p>
    <w:p w14:paraId="04B0D3FC" w14:textId="1A80D90C" w:rsidR="006A3B3A" w:rsidRDefault="006A3B3A" w:rsidP="006A3B3A">
      <w:pPr>
        <w:shd w:val="clear" w:color="auto" w:fill="FFFFFF"/>
        <w:spacing w:before="240" w:after="240"/>
        <w:rPr>
          <w:b/>
          <w:bCs/>
          <w:color w:val="0F1115"/>
          <w:lang w:eastAsia="ru-RU"/>
        </w:rPr>
      </w:pPr>
      <w:r w:rsidRPr="006A3B3A">
        <w:rPr>
          <w:b/>
          <w:bCs/>
          <w:color w:val="0F1115"/>
          <w:lang w:eastAsia="ru-RU"/>
        </w:rPr>
        <w:t>Об утверждении Положения об учете отдельных категорий несовершеннолетних в МБОУ «</w:t>
      </w:r>
      <w:proofErr w:type="spellStart"/>
      <w:r w:rsidRPr="006A3B3A">
        <w:rPr>
          <w:b/>
          <w:bCs/>
          <w:color w:val="0F1115"/>
          <w:lang w:eastAsia="ru-RU"/>
        </w:rPr>
        <w:t>Киятская</w:t>
      </w:r>
      <w:proofErr w:type="spellEnd"/>
      <w:r w:rsidRPr="006A3B3A">
        <w:rPr>
          <w:b/>
          <w:bCs/>
          <w:color w:val="0F1115"/>
          <w:lang w:eastAsia="ru-RU"/>
        </w:rPr>
        <w:t xml:space="preserve"> СОШ БМР РТ»</w:t>
      </w:r>
    </w:p>
    <w:p w14:paraId="5C13708F" w14:textId="77777777" w:rsidR="008831E6" w:rsidRPr="006A3B3A" w:rsidRDefault="008831E6" w:rsidP="006A3B3A">
      <w:pPr>
        <w:shd w:val="clear" w:color="auto" w:fill="FFFFFF"/>
        <w:spacing w:before="240" w:after="240"/>
        <w:rPr>
          <w:color w:val="0F1115"/>
          <w:lang w:eastAsia="ru-RU"/>
        </w:rPr>
      </w:pPr>
      <w:bookmarkStart w:id="0" w:name="_GoBack"/>
      <w:bookmarkEnd w:id="0"/>
    </w:p>
    <w:p w14:paraId="0EC128F7" w14:textId="77777777" w:rsidR="006A3B3A" w:rsidRPr="006A3B3A" w:rsidRDefault="006A3B3A" w:rsidP="006A3B3A">
      <w:pPr>
        <w:shd w:val="clear" w:color="auto" w:fill="FFFFFF"/>
        <w:spacing w:before="240" w:after="24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 xml:space="preserve">В целях совершенствования системы профилактики безнадзорности и правонарушений несовершеннолетних, организации индивидуальной профилактической работы с обучающимися, во исполнение поручения заместителя Премьер-министра Республики Татарстан Л.Р. </w:t>
      </w:r>
      <w:proofErr w:type="spellStart"/>
      <w:r w:rsidRPr="006A3B3A">
        <w:rPr>
          <w:color w:val="0F1115"/>
          <w:lang w:eastAsia="ru-RU"/>
        </w:rPr>
        <w:t>Фазлеевой</w:t>
      </w:r>
      <w:proofErr w:type="spellEnd"/>
      <w:r w:rsidRPr="006A3B3A">
        <w:rPr>
          <w:color w:val="0F1115"/>
          <w:lang w:eastAsia="ru-RU"/>
        </w:rPr>
        <w:t>, на основании письма Министерства образования и науки Республики Татарстан от 21.01.2026 № 586/26</w:t>
      </w:r>
    </w:p>
    <w:p w14:paraId="234D4AF9" w14:textId="77777777" w:rsidR="006A3B3A" w:rsidRPr="006A3B3A" w:rsidRDefault="006A3B3A" w:rsidP="006A3B3A">
      <w:pPr>
        <w:shd w:val="clear" w:color="auto" w:fill="FFFFFF"/>
        <w:spacing w:before="240" w:after="240"/>
        <w:rPr>
          <w:color w:val="0F1115"/>
          <w:lang w:eastAsia="ru-RU"/>
        </w:rPr>
      </w:pPr>
      <w:r w:rsidRPr="006A3B3A">
        <w:rPr>
          <w:b/>
          <w:bCs/>
          <w:color w:val="0F1115"/>
          <w:lang w:eastAsia="ru-RU"/>
        </w:rPr>
        <w:t>ПРИКАЗЫВАЮ:</w:t>
      </w:r>
    </w:p>
    <w:p w14:paraId="4C29349C" w14:textId="6E56FEFB" w:rsidR="008831E6" w:rsidRPr="008831E6" w:rsidRDefault="006A3B3A" w:rsidP="008831E6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>Утвердить Положение об учете отдельных категорий несовершеннолетних в МБОУ «</w:t>
      </w:r>
      <w:proofErr w:type="spellStart"/>
      <w:r w:rsidRPr="006A3B3A">
        <w:rPr>
          <w:color w:val="0F1115"/>
          <w:lang w:eastAsia="ru-RU"/>
        </w:rPr>
        <w:t>Киятская</w:t>
      </w:r>
      <w:proofErr w:type="spellEnd"/>
      <w:r w:rsidRPr="006A3B3A">
        <w:rPr>
          <w:color w:val="0F1115"/>
          <w:lang w:eastAsia="ru-RU"/>
        </w:rPr>
        <w:t xml:space="preserve"> СОШ БМР РТ» (далее – Положение) с приложениями 1-3.</w:t>
      </w:r>
    </w:p>
    <w:p w14:paraId="4F25F3E2" w14:textId="27E672F3" w:rsidR="008831E6" w:rsidRPr="008831E6" w:rsidRDefault="006A3B3A" w:rsidP="008831E6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 xml:space="preserve">Назначить ответственным за ведение учета отдельных категорий несовершеннолетних в школе </w:t>
      </w:r>
      <w:r w:rsidR="00BE76A1">
        <w:rPr>
          <w:color w:val="0F1115"/>
          <w:lang w:eastAsia="ru-RU"/>
        </w:rPr>
        <w:t>советника по воспитанию</w:t>
      </w:r>
      <w:r w:rsidRPr="006A3B3A">
        <w:rPr>
          <w:color w:val="0F1115"/>
          <w:lang w:eastAsia="ru-RU"/>
        </w:rPr>
        <w:t xml:space="preserve"> </w:t>
      </w:r>
      <w:r w:rsidR="00BE76A1">
        <w:rPr>
          <w:color w:val="0F1115"/>
          <w:lang w:eastAsia="ru-RU"/>
        </w:rPr>
        <w:t>Тиханову Ларису Александровну.</w:t>
      </w:r>
      <w:r w:rsidRPr="006A3B3A">
        <w:rPr>
          <w:color w:val="0F1115"/>
          <w:lang w:eastAsia="ru-RU"/>
        </w:rPr>
        <w:t xml:space="preserve"> </w:t>
      </w:r>
    </w:p>
    <w:p w14:paraId="28F08DE4" w14:textId="010655CD" w:rsidR="008831E6" w:rsidRPr="008831E6" w:rsidRDefault="006A3B3A" w:rsidP="008831E6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 xml:space="preserve">Заместителю директора по воспитательной работе </w:t>
      </w:r>
      <w:r w:rsidR="00BE76A1">
        <w:rPr>
          <w:color w:val="0F1115"/>
          <w:lang w:eastAsia="ru-RU"/>
        </w:rPr>
        <w:t>Морозовой О.В.</w:t>
      </w:r>
      <w:r w:rsidRPr="006A3B3A">
        <w:rPr>
          <w:color w:val="0F1115"/>
          <w:lang w:eastAsia="ru-RU"/>
        </w:rPr>
        <w:t xml:space="preserve"> обеспечить ознакомление с настоящим Положением педагогического коллектива под подпись, а также размещение документа на официальном сайте школы в срок до «</w:t>
      </w:r>
      <w:r w:rsidR="00BE76A1">
        <w:rPr>
          <w:color w:val="0F1115"/>
          <w:lang w:eastAsia="ru-RU"/>
        </w:rPr>
        <w:t>2</w:t>
      </w:r>
      <w:r w:rsidRPr="006A3B3A">
        <w:rPr>
          <w:color w:val="0F1115"/>
          <w:lang w:eastAsia="ru-RU"/>
        </w:rPr>
        <w:t xml:space="preserve">» </w:t>
      </w:r>
      <w:r w:rsidR="00BE76A1">
        <w:rPr>
          <w:color w:val="0F1115"/>
          <w:lang w:eastAsia="ru-RU"/>
        </w:rPr>
        <w:t>февраля</w:t>
      </w:r>
      <w:r w:rsidRPr="006A3B3A">
        <w:rPr>
          <w:color w:val="0F1115"/>
          <w:lang w:eastAsia="ru-RU"/>
        </w:rPr>
        <w:t xml:space="preserve"> 2026 г.</w:t>
      </w:r>
    </w:p>
    <w:p w14:paraId="1B83463B" w14:textId="06441489" w:rsidR="008831E6" w:rsidRPr="008831E6" w:rsidRDefault="006A3B3A" w:rsidP="008831E6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>Совету профилактики безнадзорности и правонарушений несовершеннолетних МБОУ «</w:t>
      </w:r>
      <w:proofErr w:type="spellStart"/>
      <w:r w:rsidRPr="006A3B3A">
        <w:rPr>
          <w:color w:val="0F1115"/>
          <w:lang w:eastAsia="ru-RU"/>
        </w:rPr>
        <w:t>Киятская</w:t>
      </w:r>
      <w:proofErr w:type="spellEnd"/>
      <w:r w:rsidRPr="006A3B3A">
        <w:rPr>
          <w:color w:val="0F1115"/>
          <w:lang w:eastAsia="ru-RU"/>
        </w:rPr>
        <w:t xml:space="preserve"> СОШ БМР РТ» (председатель </w:t>
      </w:r>
      <w:r w:rsidR="00BE76A1">
        <w:rPr>
          <w:color w:val="0F1115"/>
          <w:lang w:eastAsia="ru-RU"/>
        </w:rPr>
        <w:t xml:space="preserve">Никитина И.Н, директор школы, </w:t>
      </w:r>
      <w:r w:rsidRPr="006A3B3A">
        <w:rPr>
          <w:color w:val="0F1115"/>
          <w:lang w:eastAsia="ru-RU"/>
        </w:rPr>
        <w:t>руководствоваться данным Положением при принятии решений о постановке на внутренний учет, организации индивидуальной профилактической работы и снятии с учета.</w:t>
      </w:r>
    </w:p>
    <w:p w14:paraId="18076D63" w14:textId="15FB65CF" w:rsidR="006A3B3A" w:rsidRDefault="006A3B3A" w:rsidP="006A3B3A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 xml:space="preserve">Классным руководителям, </w:t>
      </w:r>
      <w:r w:rsidR="00BE76A1">
        <w:rPr>
          <w:color w:val="0F1115"/>
          <w:lang w:eastAsia="ru-RU"/>
        </w:rPr>
        <w:t>советнику по воспитанию, заместителю директора по ВР</w:t>
      </w:r>
      <w:r w:rsidRPr="006A3B3A">
        <w:rPr>
          <w:color w:val="0F1115"/>
          <w:lang w:eastAsia="ru-RU"/>
        </w:rPr>
        <w:t xml:space="preserve"> организовать работу в соответствии с утвержденным Положением.</w:t>
      </w:r>
    </w:p>
    <w:p w14:paraId="687D6447" w14:textId="3426D4D5" w:rsidR="00BE76A1" w:rsidRPr="006A3B3A" w:rsidRDefault="00BE76A1" w:rsidP="00BE76A1">
      <w:pPr>
        <w:shd w:val="clear" w:color="auto" w:fill="FFFFFF"/>
        <w:spacing w:before="100" w:beforeAutospacing="1"/>
        <w:rPr>
          <w:color w:val="0F1115"/>
          <w:lang w:eastAsia="ru-RU"/>
        </w:rPr>
      </w:pPr>
      <w:r>
        <w:rPr>
          <w:color w:val="0F1115"/>
          <w:lang w:eastAsia="ru-RU"/>
        </w:rPr>
        <w:lastRenderedPageBreak/>
        <w:t>5.1</w:t>
      </w:r>
      <w:r w:rsidRPr="00BE76A1">
        <w:t xml:space="preserve"> </w:t>
      </w:r>
      <w:r w:rsidR="00B34A4C">
        <w:t>Применять</w:t>
      </w:r>
      <w:r>
        <w:t xml:space="preserve"> должностные регламенты </w:t>
      </w:r>
      <w:proofErr w:type="gramStart"/>
      <w:r>
        <w:t>советника  директора</w:t>
      </w:r>
      <w:proofErr w:type="gramEnd"/>
      <w:r>
        <w:t xml:space="preserve"> по воспитанию и классных руководителей  обязанность  по выявлению и психолого-педагогическому сопровождению обучающихся, относящихся к «группе риска».</w:t>
      </w:r>
    </w:p>
    <w:p w14:paraId="6FFC1CAB" w14:textId="77777777" w:rsidR="006A3B3A" w:rsidRPr="006A3B3A" w:rsidRDefault="006A3B3A" w:rsidP="006A3B3A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>Контроль за исполнением настоящего приказа оставляю за собой.</w:t>
      </w:r>
    </w:p>
    <w:p w14:paraId="003EF8C2" w14:textId="77777777" w:rsidR="008831E6" w:rsidRDefault="006A3B3A" w:rsidP="006A3B3A">
      <w:pPr>
        <w:shd w:val="clear" w:color="auto" w:fill="FFFFFF"/>
        <w:spacing w:before="240" w:after="240"/>
        <w:rPr>
          <w:b/>
          <w:bCs/>
          <w:color w:val="0F1115"/>
          <w:lang w:eastAsia="ru-RU"/>
        </w:rPr>
      </w:pPr>
      <w:r w:rsidRPr="006A3B3A">
        <w:rPr>
          <w:b/>
          <w:bCs/>
          <w:color w:val="0F1115"/>
          <w:lang w:eastAsia="ru-RU"/>
        </w:rPr>
        <w:t xml:space="preserve">Директор МБОУ </w:t>
      </w:r>
    </w:p>
    <w:p w14:paraId="35E4C4AF" w14:textId="5FBFA092" w:rsidR="006A3B3A" w:rsidRPr="006A3B3A" w:rsidRDefault="006A3B3A" w:rsidP="006A3B3A">
      <w:pPr>
        <w:shd w:val="clear" w:color="auto" w:fill="FFFFFF"/>
        <w:spacing w:before="240" w:after="240"/>
        <w:rPr>
          <w:color w:val="0F1115"/>
          <w:lang w:eastAsia="ru-RU"/>
        </w:rPr>
      </w:pPr>
      <w:r w:rsidRPr="006A3B3A">
        <w:rPr>
          <w:b/>
          <w:bCs/>
          <w:color w:val="0F1115"/>
          <w:lang w:eastAsia="ru-RU"/>
        </w:rPr>
        <w:t>«</w:t>
      </w:r>
      <w:proofErr w:type="spellStart"/>
      <w:r w:rsidRPr="006A3B3A">
        <w:rPr>
          <w:b/>
          <w:bCs/>
          <w:color w:val="0F1115"/>
          <w:lang w:eastAsia="ru-RU"/>
        </w:rPr>
        <w:t>Киятская</w:t>
      </w:r>
      <w:proofErr w:type="spellEnd"/>
      <w:r w:rsidRPr="006A3B3A">
        <w:rPr>
          <w:b/>
          <w:bCs/>
          <w:color w:val="0F1115"/>
          <w:lang w:eastAsia="ru-RU"/>
        </w:rPr>
        <w:t xml:space="preserve"> СОШ БМР РТ»</w:t>
      </w:r>
      <w:r w:rsidRPr="006A3B3A">
        <w:rPr>
          <w:color w:val="0F1115"/>
          <w:lang w:eastAsia="ru-RU"/>
        </w:rPr>
        <w:t> _________________ /</w:t>
      </w:r>
      <w:r w:rsidR="008831E6">
        <w:rPr>
          <w:color w:val="0F1115"/>
          <w:lang w:eastAsia="ru-RU"/>
        </w:rPr>
        <w:t>Никитина И.Н.</w:t>
      </w:r>
      <w:r w:rsidRPr="006A3B3A">
        <w:rPr>
          <w:color w:val="0F1115"/>
          <w:lang w:eastAsia="ru-RU"/>
        </w:rPr>
        <w:t>/</w:t>
      </w:r>
      <w:r w:rsidRPr="006A3B3A">
        <w:rPr>
          <w:color w:val="0F1115"/>
          <w:lang w:eastAsia="ru-RU"/>
        </w:rPr>
        <w:br/>
      </w:r>
    </w:p>
    <w:p w14:paraId="6AE977C3" w14:textId="77777777" w:rsidR="00BE76A1" w:rsidRDefault="006A3B3A" w:rsidP="00BE76A1">
      <w:pPr>
        <w:shd w:val="clear" w:color="auto" w:fill="FFFFFF"/>
        <w:spacing w:before="240" w:after="240"/>
        <w:rPr>
          <w:color w:val="0F1115"/>
          <w:lang w:eastAsia="ru-RU"/>
        </w:rPr>
      </w:pPr>
      <w:r w:rsidRPr="006A3B3A">
        <w:rPr>
          <w:color w:val="0F1115"/>
          <w:lang w:eastAsia="ru-RU"/>
        </w:rPr>
        <w:t>С приказом ознакомлены:</w:t>
      </w:r>
    </w:p>
    <w:p w14:paraId="5CF2E7AD" w14:textId="7C74A6B9" w:rsidR="00BE76A1" w:rsidRPr="00BE76A1" w:rsidRDefault="00BE76A1" w:rsidP="00BE76A1">
      <w:pPr>
        <w:shd w:val="clear" w:color="auto" w:fill="FFFFFF"/>
        <w:spacing w:before="240" w:after="240"/>
        <w:rPr>
          <w:color w:val="0F1115"/>
          <w:lang w:eastAsia="ru-RU"/>
        </w:rPr>
      </w:pPr>
      <w:r>
        <w:t xml:space="preserve">                                               Морозова О.В.- зам. директора по ВР </w:t>
      </w:r>
    </w:p>
    <w:p w14:paraId="6DAECC6F" w14:textId="6C333062" w:rsidR="00BE76A1" w:rsidRDefault="00BE76A1" w:rsidP="00BE76A1">
      <w:pPr>
        <w:tabs>
          <w:tab w:val="left" w:pos="426"/>
        </w:tabs>
        <w:jc w:val="both"/>
      </w:pPr>
      <w:r>
        <w:rPr>
          <w:b/>
        </w:rPr>
        <w:t xml:space="preserve">                                              </w:t>
      </w:r>
      <w:r>
        <w:t>Тиханова Л.А.- советник по воспитанию</w:t>
      </w:r>
    </w:p>
    <w:p w14:paraId="65E5B070" w14:textId="37FFC431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Храмова В.В.- </w:t>
      </w:r>
      <w:bookmarkStart w:id="1" w:name="_Hlk220844628"/>
      <w:proofErr w:type="spellStart"/>
      <w:r>
        <w:t>кл</w:t>
      </w:r>
      <w:proofErr w:type="spellEnd"/>
      <w:r>
        <w:t>. руководитель</w:t>
      </w:r>
      <w:bookmarkEnd w:id="1"/>
      <w:r>
        <w:t>1 класса</w:t>
      </w:r>
    </w:p>
    <w:p w14:paraId="37AEAB1B" w14:textId="008A9061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Костюнина Э.Л.- </w:t>
      </w:r>
      <w:proofErr w:type="spellStart"/>
      <w:r>
        <w:t>кл</w:t>
      </w:r>
      <w:proofErr w:type="spellEnd"/>
      <w:r>
        <w:t>. руководитель 2 класса</w:t>
      </w:r>
    </w:p>
    <w:p w14:paraId="42E6EC4C" w14:textId="47C8BAA6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Нигматуллина С.А.</w:t>
      </w:r>
      <w:r w:rsidRPr="00BE76A1">
        <w:t xml:space="preserve"> </w:t>
      </w:r>
      <w:proofErr w:type="spellStart"/>
      <w:r>
        <w:t>кл</w:t>
      </w:r>
      <w:proofErr w:type="spellEnd"/>
      <w:r>
        <w:t>. руководитель - 3 класса</w:t>
      </w:r>
    </w:p>
    <w:p w14:paraId="3003F002" w14:textId="649CC121" w:rsidR="00BE76A1" w:rsidRDefault="00BE76A1" w:rsidP="00BE76A1">
      <w:pPr>
        <w:tabs>
          <w:tab w:val="left" w:pos="426"/>
        </w:tabs>
        <w:jc w:val="both"/>
      </w:pPr>
      <w:r>
        <w:rPr>
          <w:b/>
        </w:rPr>
        <w:t xml:space="preserve">                                               </w:t>
      </w:r>
      <w:r>
        <w:t>Морозова О.В.-</w:t>
      </w:r>
      <w:r w:rsidRPr="00BE76A1">
        <w:t xml:space="preserve"> </w:t>
      </w:r>
      <w:proofErr w:type="spellStart"/>
      <w:r>
        <w:t>кл</w:t>
      </w:r>
      <w:proofErr w:type="spellEnd"/>
      <w:r>
        <w:t>. руководитель 4 класса</w:t>
      </w:r>
    </w:p>
    <w:p w14:paraId="221B52BF" w14:textId="511033C0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Степанов В.А.- </w:t>
      </w:r>
      <w:proofErr w:type="spellStart"/>
      <w:r>
        <w:t>кл</w:t>
      </w:r>
      <w:proofErr w:type="spellEnd"/>
      <w:r>
        <w:t>. руководитель 5 класса</w:t>
      </w:r>
    </w:p>
    <w:p w14:paraId="0D4230F2" w14:textId="3CF9565B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Исайчева О.С.- </w:t>
      </w:r>
      <w:proofErr w:type="spellStart"/>
      <w:r>
        <w:t>кл</w:t>
      </w:r>
      <w:proofErr w:type="spellEnd"/>
      <w:r>
        <w:t>. руководитель 6 класса</w:t>
      </w:r>
    </w:p>
    <w:p w14:paraId="3F5C794C" w14:textId="00731B7D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Васина Г.А.- </w:t>
      </w:r>
      <w:proofErr w:type="spellStart"/>
      <w:r>
        <w:t>кл</w:t>
      </w:r>
      <w:proofErr w:type="spellEnd"/>
      <w:r>
        <w:t>. руководитель 7 класса</w:t>
      </w:r>
    </w:p>
    <w:p w14:paraId="59A63A17" w14:textId="1B67F1B1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Тихонова Е.Л.- </w:t>
      </w:r>
      <w:proofErr w:type="spellStart"/>
      <w:r>
        <w:t>кл</w:t>
      </w:r>
      <w:proofErr w:type="spellEnd"/>
      <w:r>
        <w:t>. руководитель 8 класса</w:t>
      </w:r>
    </w:p>
    <w:p w14:paraId="590F6A42" w14:textId="5C132A55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Вергасова О.М.- </w:t>
      </w:r>
      <w:proofErr w:type="spellStart"/>
      <w:r>
        <w:t>кл</w:t>
      </w:r>
      <w:proofErr w:type="spellEnd"/>
      <w:r>
        <w:t>. руководитель 9 класса</w:t>
      </w:r>
    </w:p>
    <w:p w14:paraId="3F6C4104" w14:textId="2430DAEB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Тиханова Л.А.- </w:t>
      </w:r>
      <w:proofErr w:type="spellStart"/>
      <w:r>
        <w:t>кл</w:t>
      </w:r>
      <w:proofErr w:type="spellEnd"/>
      <w:r>
        <w:t>. руководитель 10 класса</w:t>
      </w:r>
    </w:p>
    <w:p w14:paraId="37070487" w14:textId="3F36021A" w:rsidR="00BE76A1" w:rsidRDefault="00BE76A1" w:rsidP="00BE76A1">
      <w:pPr>
        <w:tabs>
          <w:tab w:val="left" w:pos="426"/>
        </w:tabs>
        <w:jc w:val="both"/>
      </w:pPr>
      <w:r>
        <w:t xml:space="preserve">                                               Фомина Н.А.- </w:t>
      </w:r>
      <w:proofErr w:type="spellStart"/>
      <w:r>
        <w:t>кл</w:t>
      </w:r>
      <w:proofErr w:type="spellEnd"/>
      <w:r>
        <w:t>. руководитель 11 класса</w:t>
      </w:r>
    </w:p>
    <w:p w14:paraId="23459339" w14:textId="77777777" w:rsidR="00BE76A1" w:rsidRDefault="00BE76A1" w:rsidP="00BE76A1">
      <w:pPr>
        <w:tabs>
          <w:tab w:val="left" w:pos="426"/>
        </w:tabs>
        <w:jc w:val="both"/>
        <w:rPr>
          <w:iCs/>
        </w:rPr>
      </w:pPr>
      <w:r>
        <w:t xml:space="preserve">          </w:t>
      </w:r>
    </w:p>
    <w:p w14:paraId="75C0A4FB" w14:textId="77777777" w:rsidR="00BE76A1" w:rsidRPr="006A3B3A" w:rsidRDefault="00BE76A1" w:rsidP="00BE76A1">
      <w:pPr>
        <w:shd w:val="clear" w:color="auto" w:fill="FFFFFF"/>
        <w:spacing w:before="240" w:after="240"/>
        <w:jc w:val="both"/>
        <w:rPr>
          <w:color w:val="0F1115"/>
          <w:lang w:eastAsia="ru-RU"/>
        </w:rPr>
      </w:pPr>
    </w:p>
    <w:p w14:paraId="0D8D866F" w14:textId="4C2BAEB7" w:rsidR="006A3B3A" w:rsidRDefault="006A3B3A" w:rsidP="006A3B3A">
      <w:pPr>
        <w:spacing w:before="480" w:after="480"/>
        <w:rPr>
          <w:lang w:eastAsia="ru-RU"/>
        </w:rPr>
      </w:pPr>
    </w:p>
    <w:p w14:paraId="42DA81B7" w14:textId="53AF1E26" w:rsidR="00B34A4C" w:rsidRDefault="00B34A4C" w:rsidP="006A3B3A">
      <w:pPr>
        <w:spacing w:before="480" w:after="480"/>
        <w:rPr>
          <w:lang w:eastAsia="ru-RU"/>
        </w:rPr>
      </w:pPr>
    </w:p>
    <w:p w14:paraId="00247B63" w14:textId="129E47CE" w:rsidR="00B34A4C" w:rsidRDefault="00B34A4C" w:rsidP="006A3B3A">
      <w:pPr>
        <w:spacing w:before="480" w:after="480"/>
        <w:rPr>
          <w:lang w:eastAsia="ru-RU"/>
        </w:rPr>
      </w:pPr>
    </w:p>
    <w:p w14:paraId="308EEC62" w14:textId="77777777" w:rsidR="004E0A67" w:rsidRPr="00BE76A1" w:rsidRDefault="004E0A67"/>
    <w:sectPr w:rsidR="004E0A67" w:rsidRPr="00BE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45992"/>
    <w:multiLevelType w:val="multilevel"/>
    <w:tmpl w:val="E2E6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E7F38"/>
    <w:multiLevelType w:val="multilevel"/>
    <w:tmpl w:val="9A92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31A0E"/>
    <w:multiLevelType w:val="multilevel"/>
    <w:tmpl w:val="91CA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822A1"/>
    <w:multiLevelType w:val="multilevel"/>
    <w:tmpl w:val="8898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B4105"/>
    <w:multiLevelType w:val="multilevel"/>
    <w:tmpl w:val="4D84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93"/>
    <w:rsid w:val="000E4293"/>
    <w:rsid w:val="004E0A67"/>
    <w:rsid w:val="006A3B3A"/>
    <w:rsid w:val="006E0581"/>
    <w:rsid w:val="008831E6"/>
    <w:rsid w:val="00A06627"/>
    <w:rsid w:val="00B34A4C"/>
    <w:rsid w:val="00B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3676"/>
  <w15:chartTrackingRefBased/>
  <w15:docId w15:val="{04B09F3A-6973-4729-9172-EA64052B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62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B34A4C"/>
    <w:pPr>
      <w:keepNext/>
      <w:ind w:left="2832"/>
      <w:outlineLvl w:val="0"/>
    </w:pPr>
    <w:rPr>
      <w:rFonts w:ascii="Courier New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627"/>
    <w:rPr>
      <w:rFonts w:ascii="Calibri" w:eastAsia="Calibri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BE76A1"/>
    <w:pPr>
      <w:ind w:left="720"/>
      <w:contextualSpacing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34A4C"/>
    <w:rPr>
      <w:rFonts w:ascii="Courier New" w:hAnsi="Courier New" w:cs="Courier New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2026-02-01T10:05:00Z</dcterms:created>
  <dcterms:modified xsi:type="dcterms:W3CDTF">2026-02-01T11:20:00Z</dcterms:modified>
</cp:coreProperties>
</file>